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1" w:rsidRPr="005A77EF" w:rsidRDefault="008929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Times New Roman" w:hAnsi="Times New Roman" w:cs="Times New Roman"/>
          <w:szCs w:val="20"/>
        </w:rPr>
      </w:pPr>
    </w:p>
    <w:p w:rsidR="009C3109" w:rsidRPr="005A77EF" w:rsidRDefault="009C3109" w:rsidP="009C3109">
      <w:pPr>
        <w:spacing w:after="120"/>
        <w:ind w:left="5245"/>
        <w:rPr>
          <w:sz w:val="28"/>
          <w:szCs w:val="28"/>
        </w:rPr>
      </w:pPr>
      <w:r w:rsidRPr="005A77EF">
        <w:rPr>
          <w:sz w:val="28"/>
          <w:szCs w:val="28"/>
        </w:rPr>
        <w:t>ЗАТВЕРДЖЕНО</w:t>
      </w:r>
    </w:p>
    <w:p w:rsidR="009C3109" w:rsidRPr="005A77EF" w:rsidRDefault="009C3109" w:rsidP="009C3109">
      <w:pPr>
        <w:ind w:left="5245"/>
        <w:rPr>
          <w:sz w:val="28"/>
          <w:szCs w:val="28"/>
        </w:rPr>
      </w:pPr>
      <w:r w:rsidRPr="005A77EF">
        <w:rPr>
          <w:sz w:val="28"/>
          <w:szCs w:val="28"/>
        </w:rPr>
        <w:t>Розпорядження голови обласної державної адміністрації</w:t>
      </w:r>
    </w:p>
    <w:p w:rsidR="005A77EF" w:rsidRPr="005A77EF" w:rsidRDefault="005A77EF" w:rsidP="005A77EF">
      <w:pPr>
        <w:spacing w:after="120"/>
        <w:ind w:left="5245"/>
        <w:rPr>
          <w:sz w:val="28"/>
          <w:szCs w:val="28"/>
        </w:rPr>
      </w:pPr>
      <w:r w:rsidRPr="005A77EF">
        <w:rPr>
          <w:sz w:val="28"/>
          <w:szCs w:val="28"/>
        </w:rPr>
        <w:t>30 березня 2020 року № 193</w:t>
      </w:r>
    </w:p>
    <w:p w:rsidR="009C3109" w:rsidRPr="005A77EF" w:rsidRDefault="009C3109" w:rsidP="005A77EF">
      <w:pPr>
        <w:ind w:left="5245"/>
        <w:rPr>
          <w:sz w:val="28"/>
          <w:szCs w:val="28"/>
        </w:rPr>
      </w:pPr>
      <w:r w:rsidRPr="005A77EF">
        <w:rPr>
          <w:sz w:val="28"/>
          <w:szCs w:val="28"/>
        </w:rPr>
        <w:t>(в редакції розпорядження начальника обласної військової адміністрації</w:t>
      </w:r>
    </w:p>
    <w:p w:rsidR="00397F02" w:rsidRDefault="00397F02" w:rsidP="00397F02">
      <w:pPr>
        <w:spacing w:after="12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19 квітня 2023 року № 182)</w:t>
      </w:r>
    </w:p>
    <w:p w:rsidR="00776F98" w:rsidRPr="005A77EF" w:rsidRDefault="00776F98" w:rsidP="00776F98">
      <w:pPr>
        <w:rPr>
          <w:color w:val="000000"/>
        </w:rPr>
      </w:pPr>
      <w:bookmarkStart w:id="0" w:name="_GoBack"/>
      <w:bookmarkEnd w:id="0"/>
    </w:p>
    <w:p w:rsidR="00776F98" w:rsidRPr="005A77EF" w:rsidRDefault="00776F98" w:rsidP="00776F98">
      <w:pPr>
        <w:rPr>
          <w:color w:val="000000"/>
        </w:rPr>
      </w:pPr>
    </w:p>
    <w:p w:rsidR="00776F98" w:rsidRPr="005A77EF" w:rsidRDefault="00776F98" w:rsidP="00776F9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A77EF">
        <w:rPr>
          <w:rStyle w:val="a4"/>
          <w:rFonts w:ascii="Times New Roman" w:hAnsi="Times New Roman" w:cs="Times New Roman"/>
          <w:color w:val="000000"/>
          <w:sz w:val="28"/>
          <w:szCs w:val="28"/>
        </w:rPr>
        <w:t>ІНФОРМАЦІЙНА КАРТКА</w:t>
      </w:r>
    </w:p>
    <w:p w:rsidR="00776F98" w:rsidRPr="005A77EF" w:rsidRDefault="00776F98" w:rsidP="00776F9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A77E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АДМІНІСТРАТИВНОЇ ПОСЛУГИ </w:t>
      </w:r>
    </w:p>
    <w:p w:rsidR="00776F98" w:rsidRPr="005A77EF" w:rsidRDefault="00776F98" w:rsidP="00776F9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5"/>
      </w:tblGrid>
      <w:tr w:rsidR="00776F98" w:rsidRPr="005A77EF">
        <w:tc>
          <w:tcPr>
            <w:tcW w:w="10035" w:type="dxa"/>
          </w:tcPr>
          <w:p w:rsidR="00776F98" w:rsidRPr="005A77EF" w:rsidRDefault="00776F98" w:rsidP="00776F98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5A77EF">
              <w:rPr>
                <w:i/>
                <w:color w:val="000000"/>
                <w:sz w:val="28"/>
                <w:szCs w:val="28"/>
                <w:u w:val="single"/>
              </w:rPr>
              <w:t>Анулювання дозволу на викиди забруднюючих речовин</w:t>
            </w:r>
          </w:p>
        </w:tc>
      </w:tr>
      <w:tr w:rsidR="00776F98" w:rsidRPr="005A77EF">
        <w:tc>
          <w:tcPr>
            <w:tcW w:w="10035" w:type="dxa"/>
          </w:tcPr>
          <w:p w:rsidR="00776F98" w:rsidRPr="005A77EF" w:rsidRDefault="00776F98" w:rsidP="00776F98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5A77EF">
              <w:rPr>
                <w:i/>
                <w:color w:val="000000"/>
                <w:sz w:val="28"/>
                <w:szCs w:val="28"/>
                <w:u w:val="single"/>
              </w:rPr>
              <w:t>в атмосферне повітря стаціонарними джерелами</w:t>
            </w:r>
          </w:p>
        </w:tc>
      </w:tr>
    </w:tbl>
    <w:p w:rsidR="00776F98" w:rsidRPr="005A77EF" w:rsidRDefault="00776F98" w:rsidP="00776F98">
      <w:pPr>
        <w:jc w:val="center"/>
        <w:rPr>
          <w:rFonts w:eastAsia="Arial Unicode MS"/>
          <w:color w:val="000000"/>
          <w:szCs w:val="20"/>
        </w:rPr>
      </w:pPr>
      <w:r w:rsidRPr="005A77EF">
        <w:rPr>
          <w:rFonts w:eastAsia="Arial Unicode MS"/>
          <w:color w:val="000000"/>
          <w:szCs w:val="20"/>
        </w:rPr>
        <w:t>(назва адміністративної послуги)</w:t>
      </w:r>
    </w:p>
    <w:p w:rsidR="00776F98" w:rsidRPr="005A77EF" w:rsidRDefault="00776F98" w:rsidP="00776F9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olor w:val="000000"/>
          <w:szCs w:val="20"/>
        </w:rPr>
      </w:pP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ind w:left="90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5A77EF"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  <w:t>Чернігівська обласна державна адміністрація</w:t>
      </w:r>
    </w:p>
    <w:p w:rsidR="009C3109" w:rsidRPr="005A77EF" w:rsidRDefault="009C3109" w:rsidP="009C3109">
      <w:pPr>
        <w:ind w:right="66"/>
        <w:jc w:val="center"/>
        <w:rPr>
          <w:rFonts w:cs="Calibri"/>
          <w:color w:val="000000"/>
        </w:rPr>
      </w:pPr>
      <w:r w:rsidRPr="005A77EF">
        <w:rPr>
          <w:szCs w:val="20"/>
        </w:rPr>
        <w:t xml:space="preserve">                 (найменування </w:t>
      </w:r>
      <w:r w:rsidRPr="005A77EF">
        <w:rPr>
          <w:rFonts w:cs="Calibri"/>
          <w:color w:val="000000"/>
        </w:rPr>
        <w:t>суб’єкта надання адміністративної послуги</w:t>
      </w:r>
      <w:r w:rsidRPr="005A77EF">
        <w:rPr>
          <w:szCs w:val="20"/>
        </w:rPr>
        <w:t>)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ind w:left="180"/>
        <w:rPr>
          <w:rFonts w:ascii="Times New Roman" w:hAnsi="Times New Roman" w:cs="Times New Roman"/>
          <w:szCs w:val="20"/>
        </w:rPr>
      </w:pPr>
      <w:r w:rsidRPr="005A77EF">
        <w:rPr>
          <w:rFonts w:ascii="Times New Roman" w:hAnsi="Times New Roman" w:cs="Times New Roman"/>
          <w:szCs w:val="20"/>
        </w:rPr>
        <w:t> 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ind w:lef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77EF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екології та природних ресурсів 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ind w:left="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77EF">
        <w:rPr>
          <w:rFonts w:ascii="Times New Roman" w:hAnsi="Times New Roman" w:cs="Times New Roman"/>
          <w:sz w:val="28"/>
          <w:szCs w:val="28"/>
          <w:u w:val="single"/>
        </w:rPr>
        <w:t>Чернігівської обласної державної адміністрації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center"/>
        <w:rPr>
          <w:rFonts w:ascii="Times New Roman" w:hAnsi="Times New Roman" w:cs="Times New Roman"/>
          <w:szCs w:val="20"/>
        </w:rPr>
      </w:pPr>
      <w:r w:rsidRPr="005A77EF">
        <w:rPr>
          <w:rFonts w:ascii="Times New Roman" w:hAnsi="Times New Roman" w:cs="Times New Roman"/>
          <w:szCs w:val="20"/>
        </w:rPr>
        <w:t>(найменування структурного підрозділу, що підписує документ дозвільного характеру)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color w:val="000000"/>
          <w:szCs w:val="20"/>
        </w:rPr>
      </w:pP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5A77E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Центр надання адміністративних послуг м. Чернігів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</w:rPr>
      </w:pPr>
      <w:r w:rsidRPr="005A77EF">
        <w:rPr>
          <w:rStyle w:val="a4"/>
          <w:rFonts w:ascii="Times New Roman" w:hAnsi="Times New Roman" w:cs="Times New Roman"/>
          <w:b w:val="0"/>
          <w:color w:val="000000"/>
          <w:szCs w:val="20"/>
        </w:rPr>
        <w:t xml:space="preserve">(найменування </w:t>
      </w:r>
      <w:r w:rsidRPr="005A77EF">
        <w:rPr>
          <w:rFonts w:ascii="Times New Roman" w:hAnsi="Times New Roman" w:cs="Times New Roman"/>
        </w:rPr>
        <w:t>центру надання адміністративних послуг)</w:t>
      </w:r>
    </w:p>
    <w:p w:rsidR="009C3109" w:rsidRPr="005A77EF" w:rsidRDefault="009C3109" w:rsidP="009C3109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szCs w:val="20"/>
        </w:rPr>
      </w:pPr>
      <w:r w:rsidRPr="005A77EF">
        <w:rPr>
          <w:rFonts w:ascii="Times New Roman" w:hAnsi="Times New Roman" w:cs="Times New Roman"/>
          <w:szCs w:val="20"/>
        </w:rPr>
        <w:t> </w:t>
      </w:r>
    </w:p>
    <w:p w:rsidR="00FE751E" w:rsidRPr="005A77EF" w:rsidRDefault="00776F9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Cs w:val="20"/>
        </w:rPr>
      </w:pPr>
      <w:r w:rsidRPr="005A77EF">
        <w:rPr>
          <w:rFonts w:ascii="Times New Roman" w:hAnsi="Times New Roman" w:cs="Times New Roman"/>
          <w:color w:val="000000"/>
          <w:szCs w:val="20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4110"/>
        <w:gridCol w:w="5115"/>
      </w:tblGrid>
      <w:tr w:rsidR="0019153C" w:rsidRPr="005A77EF" w:rsidTr="00063B6D">
        <w:trPr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5A77EF" w:rsidRDefault="0019153C" w:rsidP="0019153C">
            <w:pPr>
              <w:jc w:val="center"/>
            </w:pPr>
            <w:r w:rsidRPr="005A77EF">
              <w:rPr>
                <w:b/>
              </w:rPr>
              <w:t>Інформація про суб’єкта надання адміністративної послуги та центру надання адміністративних послуг</w:t>
            </w:r>
          </w:p>
        </w:tc>
      </w:tr>
      <w:tr w:rsidR="0019153C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5A77EF" w:rsidRDefault="0019153C" w:rsidP="0019153C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821187" w:rsidRDefault="0019153C" w:rsidP="0019153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Місцезнаходження </w:t>
            </w:r>
            <w:r w:rsidRPr="00821187">
              <w:rPr>
                <w:rFonts w:ascii="Times New Roman" w:hAnsi="Times New Roman" w:cs="Times New Roman"/>
                <w:b/>
                <w:sz w:val="22"/>
                <w:szCs w:val="22"/>
              </w:rPr>
              <w:t>суб’єкта надання адміністративної послуги</w:t>
            </w: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та центру надання адміністративних послуг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05A2" w:rsidRPr="00821187" w:rsidRDefault="00C205A2" w:rsidP="00C205A2">
            <w:pPr>
              <w:ind w:right="66"/>
              <w:rPr>
                <w:rFonts w:cs="Calibri"/>
                <w:color w:val="000000"/>
                <w:sz w:val="22"/>
                <w:szCs w:val="22"/>
              </w:rPr>
            </w:pPr>
            <w:r w:rsidRPr="00821187">
              <w:rPr>
                <w:rFonts w:cs="Calibri"/>
                <w:color w:val="000000"/>
                <w:sz w:val="22"/>
                <w:szCs w:val="22"/>
                <w:u w:val="single"/>
              </w:rPr>
              <w:t>Місцезнаходження суб’єкта надання адміністративної послуги</w:t>
            </w:r>
            <w:r w:rsidRPr="00821187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Чернігівська обласна державна адміністрація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вул. Шевченка, 7, м. Чернігів, 14000,</w:t>
            </w:r>
          </w:p>
          <w:p w:rsidR="00C205A2" w:rsidRPr="00821187" w:rsidRDefault="00C205A2" w:rsidP="00C205A2">
            <w:pPr>
              <w:rPr>
                <w:sz w:val="22"/>
                <w:szCs w:val="22"/>
              </w:rPr>
            </w:pP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  <w:u w:val="single"/>
              </w:rPr>
              <w:t>Місцезнаходження органу, на який покладено функції щодо технічного забезпечення організації процесу</w:t>
            </w:r>
            <w:r w:rsidRPr="00821187">
              <w:rPr>
                <w:color w:val="000000"/>
                <w:sz w:val="22"/>
                <w:szCs w:val="22"/>
              </w:rPr>
              <w:t xml:space="preserve">: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Департамент екології та природних ресурсів Чернігівської обласної державної адміністрації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14000, м. Чернігів, </w:t>
            </w:r>
            <w:r w:rsidR="005B23D6" w:rsidRPr="00821187">
              <w:rPr>
                <w:sz w:val="22"/>
                <w:szCs w:val="22"/>
              </w:rPr>
              <w:t>просп.</w:t>
            </w:r>
            <w:r w:rsidRPr="00821187">
              <w:rPr>
                <w:color w:val="000000"/>
                <w:sz w:val="22"/>
                <w:szCs w:val="22"/>
              </w:rPr>
              <w:t xml:space="preserve"> Миру, 14</w:t>
            </w:r>
          </w:p>
          <w:p w:rsidR="00C205A2" w:rsidRPr="00821187" w:rsidRDefault="00C205A2" w:rsidP="00C205A2">
            <w:pPr>
              <w:rPr>
                <w:sz w:val="22"/>
                <w:szCs w:val="22"/>
              </w:rPr>
            </w:pPr>
          </w:p>
          <w:p w:rsidR="00955E17" w:rsidRPr="00821187" w:rsidRDefault="00955E17" w:rsidP="00955E17">
            <w:pPr>
              <w:rPr>
                <w:sz w:val="22"/>
                <w:szCs w:val="22"/>
                <w:u w:val="single"/>
              </w:rPr>
            </w:pPr>
            <w:r w:rsidRPr="00821187">
              <w:rPr>
                <w:sz w:val="22"/>
                <w:szCs w:val="22"/>
                <w:u w:val="single"/>
              </w:rPr>
              <w:t>Місцезнаходження центру надання адміністративної послуги:</w:t>
            </w:r>
          </w:p>
          <w:p w:rsidR="00955E17" w:rsidRPr="00821187" w:rsidRDefault="00955E17" w:rsidP="00955E17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 xml:space="preserve">14032, м. Чернігів, </w:t>
            </w:r>
          </w:p>
          <w:p w:rsidR="0019153C" w:rsidRPr="00821187" w:rsidRDefault="00955E17" w:rsidP="00955E17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>просп. Левка Лук’яненка, 20-А </w:t>
            </w:r>
          </w:p>
        </w:tc>
      </w:tr>
      <w:tr w:rsidR="0019153C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5A77EF" w:rsidRDefault="0019153C" w:rsidP="0019153C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821187" w:rsidRDefault="0019153C" w:rsidP="0019153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Інформація щодо</w:t>
            </w:r>
            <w:r w:rsidRPr="00821187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821187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режиму роботи</w:t>
            </w:r>
            <w:r w:rsidRPr="008211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суб’єкта надання адміністративної послуги та</w:t>
            </w:r>
            <w:r w:rsidRPr="00821187">
              <w:rPr>
                <w:rStyle w:val="a5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центру надання адміністративних послуг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05A2" w:rsidRPr="00821187" w:rsidRDefault="00C205A2" w:rsidP="00C205A2">
            <w:pPr>
              <w:ind w:right="66"/>
              <w:rPr>
                <w:rFonts w:cs="Calibri"/>
                <w:color w:val="000000"/>
                <w:sz w:val="22"/>
                <w:szCs w:val="22"/>
              </w:rPr>
            </w:pPr>
            <w:r w:rsidRPr="00821187">
              <w:rPr>
                <w:rFonts w:cs="Calibri"/>
                <w:color w:val="000000"/>
                <w:sz w:val="22"/>
                <w:szCs w:val="22"/>
                <w:u w:val="single"/>
              </w:rPr>
              <w:t>Режим роботи суб’єкта надання адміністративної послуги</w:t>
            </w:r>
            <w:r w:rsidRPr="00821187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Чернігівська обласна державна адміністрація</w:t>
            </w:r>
          </w:p>
          <w:p w:rsidR="00C205A2" w:rsidRPr="00821187" w:rsidRDefault="00C205A2" w:rsidP="00C205A2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 xml:space="preserve">Пн-Пт – </w:t>
            </w:r>
            <w:r w:rsidR="004F3FF3" w:rsidRPr="00821187">
              <w:rPr>
                <w:sz w:val="22"/>
                <w:szCs w:val="22"/>
              </w:rPr>
              <w:t>9.00-17.30</w:t>
            </w:r>
          </w:p>
          <w:p w:rsidR="00C205A2" w:rsidRPr="00821187" w:rsidRDefault="00C205A2" w:rsidP="00C205A2">
            <w:pPr>
              <w:rPr>
                <w:sz w:val="22"/>
                <w:szCs w:val="22"/>
              </w:rPr>
            </w:pP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  <w:u w:val="single"/>
              </w:rPr>
              <w:t>Режим роботи органу, на який покладено функції щодо технічного забезпечення організації процесу</w:t>
            </w:r>
            <w:r w:rsidRPr="00821187">
              <w:rPr>
                <w:color w:val="000000"/>
                <w:sz w:val="22"/>
                <w:szCs w:val="22"/>
              </w:rPr>
              <w:t xml:space="preserve">: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Департамент екології та природних ресурсів </w:t>
            </w:r>
            <w:r w:rsidRPr="00821187">
              <w:rPr>
                <w:color w:val="000000"/>
                <w:sz w:val="22"/>
                <w:szCs w:val="22"/>
              </w:rPr>
              <w:lastRenderedPageBreak/>
              <w:t xml:space="preserve">Чернігівської обласної державної адміністрації </w:t>
            </w:r>
          </w:p>
          <w:p w:rsidR="00C205A2" w:rsidRPr="00821187" w:rsidRDefault="00C205A2" w:rsidP="00C205A2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 xml:space="preserve">Пн-Пт – </w:t>
            </w:r>
            <w:r w:rsidR="004F3FF3" w:rsidRPr="00821187">
              <w:rPr>
                <w:sz w:val="22"/>
                <w:szCs w:val="22"/>
              </w:rPr>
              <w:t>9.00-17.30</w:t>
            </w:r>
          </w:p>
          <w:p w:rsidR="00C205A2" w:rsidRPr="00821187" w:rsidRDefault="00C205A2" w:rsidP="00C205A2">
            <w:pPr>
              <w:rPr>
                <w:sz w:val="22"/>
                <w:szCs w:val="22"/>
              </w:rPr>
            </w:pPr>
          </w:p>
          <w:p w:rsidR="00C205A2" w:rsidRPr="00821187" w:rsidRDefault="00C205A2" w:rsidP="00C205A2">
            <w:pPr>
              <w:rPr>
                <w:sz w:val="22"/>
                <w:szCs w:val="22"/>
                <w:u w:val="single"/>
              </w:rPr>
            </w:pPr>
            <w:r w:rsidRPr="00821187">
              <w:rPr>
                <w:sz w:val="22"/>
                <w:szCs w:val="22"/>
                <w:u w:val="single"/>
              </w:rPr>
              <w:t>Режим роботи центру надання адміністративної послуги:</w:t>
            </w:r>
          </w:p>
          <w:p w:rsidR="004F3FF3" w:rsidRPr="00821187" w:rsidRDefault="004F3FF3" w:rsidP="004F3FF3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 xml:space="preserve">Пн-Чт - 8.30 - 16.00 </w:t>
            </w:r>
          </w:p>
          <w:p w:rsidR="004F3FF3" w:rsidRPr="00821187" w:rsidRDefault="004F3FF3" w:rsidP="004F3FF3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 xml:space="preserve">Пт - 8.30 - 15.30 </w:t>
            </w:r>
          </w:p>
          <w:p w:rsidR="0019153C" w:rsidRPr="00821187" w:rsidRDefault="004F3FF3" w:rsidP="004F3FF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Сб - 9.00 - 16.00</w:t>
            </w:r>
          </w:p>
        </w:tc>
      </w:tr>
      <w:tr w:rsidR="0019153C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5A77EF" w:rsidRDefault="0019153C" w:rsidP="0019153C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821187" w:rsidRDefault="0019153C" w:rsidP="0019153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Телефон/факс(довідки), адреса електронної пошти та веб-сайт </w:t>
            </w:r>
            <w:r w:rsidRPr="00821187">
              <w:rPr>
                <w:rFonts w:ascii="Times New Roman" w:hAnsi="Times New Roman" w:cs="Times New Roman"/>
                <w:b/>
                <w:sz w:val="22"/>
                <w:szCs w:val="22"/>
              </w:rPr>
              <w:t>суб’єкта надання адміністративної послуги та центру надання адміністративних послуг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05A2" w:rsidRPr="00821187" w:rsidRDefault="00C205A2" w:rsidP="00C205A2">
            <w:pPr>
              <w:ind w:right="66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821187">
              <w:rPr>
                <w:rFonts w:cs="Calibri"/>
                <w:color w:val="000000"/>
                <w:sz w:val="22"/>
                <w:szCs w:val="22"/>
                <w:u w:val="single"/>
              </w:rPr>
              <w:t>Реквізити суб’єкта надання адміністративної послуги</w:t>
            </w:r>
            <w:r w:rsidRPr="00821187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тел. (0462) 67-50-24, ф. (0462) 67-50-70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Е-mail: post@regadm.gov.ua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Сторінка офіційного веб-сайту: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http:// cg.gov.ua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  <w:u w:val="single"/>
              </w:rPr>
              <w:t>Реквізити органу, на який покладено функції щодо технічного забезпечення організації процесу</w:t>
            </w:r>
            <w:r w:rsidRPr="00821187">
              <w:rPr>
                <w:color w:val="000000"/>
                <w:sz w:val="22"/>
                <w:szCs w:val="22"/>
              </w:rPr>
              <w:t xml:space="preserve">: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Департамент екології та природних ресурсів Чернігівської обласної державної адміністрації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Директор - </w:t>
            </w:r>
            <w:proofErr w:type="spellStart"/>
            <w:r w:rsidR="004F3FF3" w:rsidRPr="00821187">
              <w:rPr>
                <w:color w:val="000000"/>
                <w:sz w:val="22"/>
                <w:szCs w:val="22"/>
              </w:rPr>
              <w:t>Грудницька</w:t>
            </w:r>
            <w:proofErr w:type="spellEnd"/>
            <w:r w:rsidR="004F3FF3" w:rsidRPr="00821187">
              <w:rPr>
                <w:color w:val="000000"/>
                <w:sz w:val="22"/>
                <w:szCs w:val="22"/>
              </w:rPr>
              <w:t xml:space="preserve"> Наталія Миколаївна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тел. (0462) 67-48-72, (0462) 65-16-19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Е-mail: </w:t>
            </w:r>
            <w:hyperlink r:id="rId5" w:history="1">
              <w:r w:rsidRPr="00821187">
                <w:rPr>
                  <w:color w:val="000000"/>
                  <w:sz w:val="22"/>
                  <w:szCs w:val="22"/>
                </w:rPr>
                <w:t>deko_post@cg.gov.ua</w:t>
              </w:r>
            </w:hyperlink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 xml:space="preserve">Сторінка офіційного веб-сайту: </w:t>
            </w:r>
          </w:p>
          <w:p w:rsidR="00C205A2" w:rsidRPr="00821187" w:rsidRDefault="00397F02" w:rsidP="00C205A2">
            <w:pPr>
              <w:ind w:right="66"/>
              <w:rPr>
                <w:color w:val="000000"/>
                <w:sz w:val="22"/>
                <w:szCs w:val="22"/>
                <w:u w:val="single"/>
              </w:rPr>
            </w:pPr>
            <w:hyperlink r:id="rId6" w:tgtFrame="_blank" w:history="1">
              <w:r w:rsidR="00C205A2" w:rsidRPr="00821187">
                <w:rPr>
                  <w:color w:val="000000"/>
                  <w:sz w:val="22"/>
                  <w:szCs w:val="22"/>
                </w:rPr>
                <w:t>http://eco.cg.gov.ua/</w:t>
              </w:r>
            </w:hyperlink>
            <w:r w:rsidR="00C205A2" w:rsidRPr="00821187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  <w:u w:val="single"/>
              </w:rPr>
            </w:pP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  <w:u w:val="single"/>
              </w:rPr>
              <w:t>Реквізити адміністраторів</w:t>
            </w:r>
            <w:r w:rsidRPr="00821187">
              <w:rPr>
                <w:color w:val="000000"/>
                <w:sz w:val="22"/>
                <w:szCs w:val="22"/>
              </w:rPr>
              <w:t>: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тел. (0462) 67-33-41, (0462) 65-19-17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Е-mail: cnap.dozvil@chernigiv-rada.gov.ua</w:t>
            </w:r>
          </w:p>
          <w:p w:rsidR="00C205A2" w:rsidRPr="00821187" w:rsidRDefault="00C205A2" w:rsidP="00C205A2">
            <w:pPr>
              <w:ind w:right="66"/>
              <w:rPr>
                <w:color w:val="000000"/>
                <w:sz w:val="22"/>
                <w:szCs w:val="22"/>
              </w:rPr>
            </w:pPr>
            <w:r w:rsidRPr="00821187">
              <w:rPr>
                <w:color w:val="000000"/>
                <w:sz w:val="22"/>
                <w:szCs w:val="22"/>
              </w:rPr>
              <w:t>Сторінка офіційного веб-сайту:</w:t>
            </w:r>
          </w:p>
          <w:p w:rsidR="00C205A2" w:rsidRPr="00821187" w:rsidRDefault="00C205A2" w:rsidP="00C205A2">
            <w:pPr>
              <w:ind w:right="66"/>
              <w:rPr>
                <w:rFonts w:cs="Calibri"/>
                <w:color w:val="000000"/>
                <w:sz w:val="22"/>
                <w:szCs w:val="22"/>
              </w:rPr>
            </w:pPr>
            <w:r w:rsidRPr="00821187">
              <w:rPr>
                <w:rFonts w:cs="Calibri"/>
                <w:color w:val="000000"/>
                <w:sz w:val="22"/>
                <w:szCs w:val="22"/>
              </w:rPr>
              <w:t>http://admincher.com.ua</w:t>
            </w:r>
          </w:p>
          <w:p w:rsidR="0019153C" w:rsidRPr="00821187" w:rsidRDefault="0019153C" w:rsidP="0019153C">
            <w:pPr>
              <w:rPr>
                <w:color w:val="000000"/>
                <w:sz w:val="22"/>
                <w:szCs w:val="22"/>
              </w:rPr>
            </w:pPr>
          </w:p>
        </w:tc>
      </w:tr>
      <w:tr w:rsidR="0019153C" w:rsidRPr="005A77EF" w:rsidTr="0019153C">
        <w:trPr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821187" w:rsidRDefault="0019153C" w:rsidP="0019153C">
            <w:pPr>
              <w:ind w:firstLine="9"/>
              <w:jc w:val="center"/>
              <w:rPr>
                <w:sz w:val="22"/>
                <w:szCs w:val="22"/>
              </w:rPr>
            </w:pPr>
            <w:r w:rsidRPr="0082118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53C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5A77EF" w:rsidRDefault="005F06A5" w:rsidP="0019153C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821187" w:rsidRDefault="0019153C" w:rsidP="0019153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Закони України</w:t>
            </w:r>
            <w:r w:rsidRPr="00821187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153C" w:rsidRPr="00821187" w:rsidRDefault="0019153C" w:rsidP="0019153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Закон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України «Про охорону атмосферного повітря», «Про дозвільну систему у сфері господарської діяльності», «Про адміністративні послуги»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06A5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5A77EF" w:rsidRDefault="005F06A5" w:rsidP="005F06A5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821187" w:rsidRDefault="005F06A5" w:rsidP="005F06A5">
            <w:pPr>
              <w:rPr>
                <w:rFonts w:eastAsia="Arial Unicode MS"/>
                <w:b/>
                <w:sz w:val="22"/>
                <w:szCs w:val="22"/>
              </w:rPr>
            </w:pPr>
            <w:r w:rsidRPr="00821187">
              <w:rPr>
                <w:rFonts w:eastAsia="Arial Unicode MS"/>
                <w:b/>
                <w:sz w:val="22"/>
                <w:szCs w:val="22"/>
              </w:rPr>
              <w:t>Акти Кабінету Міністрів України</w:t>
            </w:r>
          </w:p>
          <w:p w:rsidR="005F06A5" w:rsidRPr="00821187" w:rsidRDefault="005F06A5" w:rsidP="005F06A5">
            <w:pPr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821187" w:rsidRDefault="005F06A5" w:rsidP="005F06A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Постанова Кабінету Мі</w:t>
            </w:r>
            <w:r w:rsidR="00A47F9E" w:rsidRPr="00821187">
              <w:rPr>
                <w:rFonts w:ascii="Times New Roman" w:hAnsi="Times New Roman" w:cs="Times New Roman"/>
                <w:sz w:val="22"/>
                <w:szCs w:val="22"/>
              </w:rPr>
              <w:t>ністрів України від 13.03.2002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дозволи» 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(зі змінами, внесеними п</w:t>
            </w:r>
            <w:r w:rsidR="004F3FF3" w:rsidRPr="00821187">
              <w:rPr>
                <w:rFonts w:ascii="Times New Roman" w:hAnsi="Times New Roman" w:cs="Times New Roman"/>
                <w:sz w:val="22"/>
                <w:szCs w:val="22"/>
              </w:rPr>
              <w:t>остановою Кабінету Міністрів України від 24.01.2023 № 63)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F06A5" w:rsidRPr="00821187" w:rsidRDefault="005F06A5" w:rsidP="005F06A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Розпорядження Кабінету Мін</w:t>
            </w:r>
            <w:r w:rsidR="00A47F9E" w:rsidRPr="00821187">
              <w:rPr>
                <w:rFonts w:ascii="Times New Roman" w:hAnsi="Times New Roman" w:cs="Times New Roman"/>
                <w:sz w:val="22"/>
                <w:szCs w:val="22"/>
              </w:rPr>
              <w:t>істрів України від 16.05.2014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№ 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5F06A5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5F06A5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Акти центральних органів виконавчої влади</w:t>
            </w:r>
            <w:r w:rsidRPr="00821187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E751E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A6B07" w:rsidRPr="00821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06A5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5A77EF" w:rsidRDefault="005F06A5" w:rsidP="005F06A5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821187" w:rsidRDefault="005F06A5" w:rsidP="005F06A5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Акти місцевих органів виконавчої влади / органів місцевого самоврядування 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821187" w:rsidRDefault="005F06A5" w:rsidP="005F06A5">
            <w:pPr>
              <w:pStyle w:val="a3"/>
              <w:spacing w:before="0" w:beforeAutospacing="0" w:after="0" w:afterAutospacing="0"/>
              <w:ind w:left="60" w:righ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Рішення Чернігівської міської ради від 26.12.2012 (28 сесія 6 скликання) «Про Порядок організації роботи учасників Центру надання адміністративних послуг м. Чернігова»</w:t>
            </w:r>
          </w:p>
          <w:p w:rsidR="005F06A5" w:rsidRPr="00821187" w:rsidRDefault="005F06A5" w:rsidP="005F06A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Рішення Чернігівсь</w:t>
            </w:r>
            <w:r w:rsidR="00A47F9E" w:rsidRPr="00821187">
              <w:rPr>
                <w:rFonts w:ascii="Times New Roman" w:hAnsi="Times New Roman" w:cs="Times New Roman"/>
                <w:sz w:val="22"/>
                <w:szCs w:val="22"/>
              </w:rPr>
              <w:t>кої міської ради від 29.12.2016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№14/VII-8 «Про внесення змін та доповнень до Порядку організації роботи учасників Центру надання адміністративних послуг м.</w:t>
            </w:r>
            <w:r w:rsidR="00A47F9E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Чернігова»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06A5" w:rsidRPr="005A77EF" w:rsidTr="005F06A5">
        <w:trPr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6A5" w:rsidRPr="00821187" w:rsidRDefault="005F06A5" w:rsidP="005F06A5">
            <w:pPr>
              <w:pStyle w:val="a3"/>
              <w:spacing w:before="0" w:beforeAutospacing="0" w:after="0" w:afterAutospacing="0"/>
              <w:ind w:left="60" w:right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2C6BD1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D1" w:rsidRPr="005A77EF" w:rsidRDefault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  <w:r w:rsidR="002C6BD1"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D1" w:rsidRPr="00821187" w:rsidRDefault="002C6BD1" w:rsidP="002C6BD1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BD1" w:rsidRPr="00821187" w:rsidRDefault="00F64D1A" w:rsidP="002C6BD1">
            <w:pPr>
              <w:pStyle w:val="a3"/>
              <w:spacing w:before="0" w:beforeAutospacing="0" w:after="0" w:afterAutospacing="0"/>
              <w:ind w:left="60" w:righ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П.7 ст.4-1</w:t>
            </w:r>
            <w:r w:rsidR="002C6BD1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Закону України «Про 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дозвільну систему у сфері господарської діяльності</w:t>
            </w:r>
            <w:r w:rsidR="002C6BD1" w:rsidRPr="0082118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A67F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D32D5" w:rsidRPr="00821187">
              <w:rPr>
                <w:rFonts w:ascii="Times New Roman" w:hAnsi="Times New Roman" w:cs="Times New Roman"/>
                <w:sz w:val="22"/>
                <w:szCs w:val="22"/>
              </w:rPr>
              <w:t>ст. 11-1 Закону України «Про охорону атмосферного повітря»</w:t>
            </w:r>
            <w:r w:rsidR="00584A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2470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70E" w:rsidRPr="005A77EF" w:rsidRDefault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32470E"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470E" w:rsidRPr="00821187" w:rsidRDefault="0032470E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3A" w:rsidRPr="00821187" w:rsidRDefault="005A6E8F" w:rsidP="003126D5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 xml:space="preserve">1. Заява на </w:t>
            </w:r>
            <w:r w:rsidR="00D24ECA" w:rsidRPr="00821187">
              <w:rPr>
                <w:sz w:val="22"/>
                <w:szCs w:val="22"/>
              </w:rPr>
              <w:t>анулювання</w:t>
            </w:r>
            <w:r w:rsidRPr="00821187">
              <w:rPr>
                <w:sz w:val="22"/>
                <w:szCs w:val="22"/>
              </w:rPr>
              <w:t xml:space="preserve"> дозволу на викиди забруднюючих речовин в атмосферне повітря стаціонарними джерелами.</w:t>
            </w:r>
          </w:p>
        </w:tc>
      </w:tr>
      <w:tr w:rsidR="003A615A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15A" w:rsidRPr="005A77EF" w:rsidRDefault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3A615A"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15A" w:rsidRPr="00821187" w:rsidRDefault="003A615A" w:rsidP="003A615A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615A" w:rsidRPr="00821187" w:rsidRDefault="003A615A" w:rsidP="003A615A">
            <w:pPr>
              <w:rPr>
                <w:rFonts w:eastAsia="Arial Unicode MS"/>
                <w:sz w:val="22"/>
                <w:szCs w:val="22"/>
              </w:rPr>
            </w:pPr>
            <w:r w:rsidRPr="00821187">
              <w:rPr>
                <w:rFonts w:eastAsia="Arial Unicode MS"/>
                <w:sz w:val="22"/>
                <w:szCs w:val="22"/>
              </w:rPr>
              <w:t>Особисто суб’єктом звернення (уповноваженим ним представником), або поштовим відправленням.</w:t>
            </w: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F33197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1</w:t>
            </w:r>
            <w:r w:rsidR="00FE751E"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E751E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Платність</w:t>
            </w:r>
            <w:r w:rsidRPr="00821187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(безоплатність) </w:t>
            </w:r>
            <w:r w:rsidR="00FA6B07"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надання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E751E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 Безоплатно</w:t>
            </w: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494E84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2</w:t>
            </w:r>
            <w:r w:rsidR="00FE751E"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494E84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0BC0" w:rsidRPr="00821187" w:rsidRDefault="004F3FF3" w:rsidP="004F3FF3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>1</w:t>
            </w:r>
            <w:r w:rsidR="004B08EF" w:rsidRPr="00821187">
              <w:rPr>
                <w:sz w:val="22"/>
                <w:szCs w:val="22"/>
              </w:rPr>
              <w:t xml:space="preserve">0 </w:t>
            </w:r>
            <w:r w:rsidRPr="00821187">
              <w:rPr>
                <w:sz w:val="22"/>
                <w:szCs w:val="22"/>
              </w:rPr>
              <w:t>робочих</w:t>
            </w:r>
            <w:r w:rsidR="004B08EF" w:rsidRPr="00821187">
              <w:rPr>
                <w:sz w:val="22"/>
                <w:szCs w:val="22"/>
              </w:rPr>
              <w:t xml:space="preserve"> днів </w:t>
            </w:r>
          </w:p>
          <w:p w:rsidR="00FE751E" w:rsidRPr="00821187" w:rsidRDefault="004F3FF3" w:rsidP="004F3FF3">
            <w:pPr>
              <w:rPr>
                <w:sz w:val="22"/>
                <w:szCs w:val="22"/>
              </w:rPr>
            </w:pPr>
            <w:r w:rsidRPr="00821187">
              <w:rPr>
                <w:sz w:val="22"/>
                <w:szCs w:val="22"/>
              </w:rPr>
              <w:t>(передбачених п. 49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дозволи, затвердженого постановою Кабінету Міністрів України від 13 березня 2002 року № 302, зі змінами</w:t>
            </w:r>
            <w:r w:rsidR="00327633" w:rsidRPr="00821187">
              <w:rPr>
                <w:sz w:val="22"/>
                <w:szCs w:val="22"/>
              </w:rPr>
              <w:t>,</w:t>
            </w:r>
            <w:r w:rsidRPr="00821187">
              <w:rPr>
                <w:sz w:val="22"/>
                <w:szCs w:val="22"/>
              </w:rPr>
              <w:t xml:space="preserve"> внесеними постановою Кабінету Міністрів України від 24.01.2023 № 63)</w:t>
            </w:r>
            <w:r w:rsidR="00641A55" w:rsidRPr="00821187">
              <w:rPr>
                <w:sz w:val="22"/>
                <w:szCs w:val="22"/>
              </w:rPr>
              <w:t>.</w:t>
            </w: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6161AD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3</w:t>
            </w:r>
            <w:r w:rsidR="00FE751E"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D3604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4F3FF3" w:rsidP="00713D5C">
            <w:pPr>
              <w:pStyle w:val="a3"/>
              <w:spacing w:before="0" w:beforeAutospacing="0" w:after="0" w:afterAutospacing="0" w:line="240" w:lineRule="atLeast"/>
              <w:ind w:lef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/>
                <w:sz w:val="22"/>
                <w:szCs w:val="22"/>
              </w:rPr>
              <w:t>Виявлення в заяві про анулювання дозволу на викиди, поданої суб’єктом господарювання, недостовірних відомостей (відповідно до</w:t>
            </w:r>
            <w:r w:rsidRPr="00821187">
              <w:rPr>
                <w:sz w:val="22"/>
                <w:szCs w:val="22"/>
              </w:rPr>
              <w:t xml:space="preserve"> 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п. 49 Порядку проведення та оплати робі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пов’язаних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видачею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дозвол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на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викиди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забруднюючих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речовин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атмосферне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тря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стац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онарними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джерелами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обл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ку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пі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дпри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є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мств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установ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орган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зац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й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та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громадян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дпри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є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мц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як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і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отримали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так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і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дозволи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затвердженого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постановою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Каб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нету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стр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Укра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ї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13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березня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2002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року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№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302, зі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зм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нами</w:t>
            </w:r>
            <w:r w:rsidR="00327633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,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внесеними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постановою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Каб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нету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Мі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стр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Укра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ї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ни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24.01.2023 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№</w:t>
            </w: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63)</w:t>
            </w:r>
            <w:r w:rsidR="009D3C34" w:rsidRPr="008211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3604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604" w:rsidRPr="005A77EF" w:rsidRDefault="00FD3604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4</w:t>
            </w:r>
            <w:r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604" w:rsidRPr="00821187" w:rsidRDefault="00FD3604" w:rsidP="003126D5">
            <w:pPr>
              <w:pStyle w:val="a3"/>
              <w:spacing w:line="240" w:lineRule="atLeast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458" w:rsidRPr="00821187" w:rsidRDefault="00A741FC" w:rsidP="00A741FC">
            <w:pPr>
              <w:ind w:left="42"/>
              <w:rPr>
                <w:bCs/>
                <w:sz w:val="22"/>
                <w:szCs w:val="22"/>
              </w:rPr>
            </w:pPr>
            <w:r w:rsidRPr="00821187">
              <w:rPr>
                <w:bCs/>
                <w:sz w:val="22"/>
                <w:szCs w:val="22"/>
              </w:rPr>
              <w:t>1. У випадку наявності підстав для відмови готується лист про відмову у наданні послуги з вказанням причин відмови, який направляється до Центру надання адміністративних послуг</w:t>
            </w:r>
          </w:p>
          <w:p w:rsidR="00A741FC" w:rsidRPr="00821187" w:rsidRDefault="00A741FC" w:rsidP="00A741FC">
            <w:pPr>
              <w:ind w:left="42"/>
              <w:rPr>
                <w:bCs/>
                <w:sz w:val="22"/>
                <w:szCs w:val="22"/>
              </w:rPr>
            </w:pPr>
            <w:r w:rsidRPr="00821187">
              <w:rPr>
                <w:bCs/>
                <w:sz w:val="22"/>
                <w:szCs w:val="22"/>
              </w:rPr>
              <w:t>м.</w:t>
            </w:r>
            <w:r w:rsidR="00E72458" w:rsidRPr="00821187">
              <w:rPr>
                <w:bCs/>
                <w:sz w:val="22"/>
                <w:szCs w:val="22"/>
              </w:rPr>
              <w:t xml:space="preserve"> </w:t>
            </w:r>
            <w:r w:rsidRPr="00821187">
              <w:rPr>
                <w:bCs/>
                <w:sz w:val="22"/>
                <w:szCs w:val="22"/>
              </w:rPr>
              <w:t>Чернігова для передачі заявникові.</w:t>
            </w:r>
          </w:p>
          <w:p w:rsidR="009A18DC" w:rsidRPr="00821187" w:rsidRDefault="00A741FC" w:rsidP="005A77EF">
            <w:pPr>
              <w:pStyle w:val="a3"/>
              <w:spacing w:before="0" w:beforeAutospacing="0" w:after="0" w:afterAutospacing="0" w:line="240" w:lineRule="atLeast"/>
              <w:ind w:left="6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8211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 У випадку відсутності підстав для відмови </w:t>
            </w:r>
            <w:r w:rsidR="00506BAC" w:rsidRPr="008211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здій</w:t>
            </w:r>
            <w:r w:rsidR="006271C4" w:rsidRPr="008211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снюється прийняття </w:t>
            </w:r>
            <w:r w:rsidR="00506BAC" w:rsidRPr="008211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рішення про анулювання дозволу на викиди</w:t>
            </w:r>
            <w:r w:rsidR="005A77EF" w:rsidRPr="008211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</w:t>
            </w:r>
            <w:r w:rsidR="00506BAC" w:rsidRPr="0082118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>яке направляє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ться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до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Центру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надання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адм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стративних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послуг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2CE9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Черн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гова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для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7EF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передач</w:t>
            </w:r>
            <w:r w:rsidR="005A77EF" w:rsidRPr="00821187">
              <w:rPr>
                <w:rFonts w:ascii="Times New Roman" w:hAnsi="Times New Roman" w:cs="Times New Roman"/>
                <w:sz w:val="22"/>
                <w:szCs w:val="22"/>
              </w:rPr>
              <w:t>і заявникові.</w:t>
            </w:r>
          </w:p>
        </w:tc>
      </w:tr>
      <w:tr w:rsidR="00FD3604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604" w:rsidRPr="005A77EF" w:rsidRDefault="00FD3604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5</w:t>
            </w:r>
            <w:r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604" w:rsidRPr="00821187" w:rsidRDefault="00FD3604" w:rsidP="00FD3604">
            <w:pPr>
              <w:pStyle w:val="a3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3604" w:rsidRPr="00821187" w:rsidRDefault="00D41CA0" w:rsidP="00FD3604">
            <w:pPr>
              <w:rPr>
                <w:rFonts w:eastAsia="Arial Unicode MS"/>
                <w:sz w:val="22"/>
                <w:szCs w:val="22"/>
              </w:rPr>
            </w:pPr>
            <w:r w:rsidRPr="00821187">
              <w:rPr>
                <w:bCs/>
                <w:sz w:val="22"/>
                <w:szCs w:val="22"/>
              </w:rPr>
              <w:t>Отримання документу дозвільного характеру особисто суб’єктом звернення (уповноваженим ним представником) здійснюється в Центрі надання адміністративних послуг м. Чернігова, або направляється адміністратором у прийнятний для суб’єкта звернення передбачений законодавством України спосіб.</w:t>
            </w: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FE751E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6</w:t>
            </w:r>
            <w:r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E751E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Строк дії </w:t>
            </w:r>
            <w:r w:rsidR="00954748"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документу що є результатом надання адміністративної послуги</w:t>
            </w:r>
            <w:r w:rsidRPr="00821187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(необмеженість строку дії)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7347DF" w:rsidP="00164DCD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105"/>
            <w:bookmarkStart w:id="2" w:name="o106"/>
            <w:bookmarkEnd w:id="1"/>
            <w:bookmarkEnd w:id="2"/>
            <w:r w:rsidRPr="00821187">
              <w:rPr>
                <w:rFonts w:ascii="Times New Roman" w:hAnsi="Times New Roman"/>
                <w:sz w:val="22"/>
                <w:szCs w:val="22"/>
              </w:rPr>
              <w:t>Дія документа дозвільного характеру припиняється через десять робочих днів із дня прийняття рішення про анулювання такого документа</w:t>
            </w:r>
            <w:r w:rsidR="00810A1B" w:rsidRPr="0082118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21537" w:rsidRPr="00821187">
              <w:rPr>
                <w:rFonts w:ascii="Times New Roman" w:hAnsi="Times New Roman"/>
                <w:sz w:val="22"/>
                <w:szCs w:val="22"/>
              </w:rPr>
              <w:t xml:space="preserve">обмеження щодо строку дії </w:t>
            </w:r>
            <w:r w:rsidR="00810A1B" w:rsidRPr="00821187">
              <w:rPr>
                <w:rFonts w:ascii="Times New Roman" w:hAnsi="Times New Roman"/>
                <w:sz w:val="22"/>
                <w:szCs w:val="22"/>
              </w:rPr>
              <w:t>рішення про анулювання відсутні</w:t>
            </w:r>
            <w:r w:rsidR="009E2815" w:rsidRPr="0082118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FE751E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7</w:t>
            </w:r>
            <w:r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E751E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Необхідність у проведенні експертизи(обстеження) об’єкта, на який видається </w:t>
            </w:r>
            <w:r w:rsidR="00096F22"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документ що є результатом надання адміністративної послуги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Default="00D41CA0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51E" w:rsidRPr="00821187">
              <w:rPr>
                <w:rFonts w:ascii="Times New Roman" w:hAnsi="Times New Roman" w:cs="Times New Roman"/>
                <w:sz w:val="22"/>
                <w:szCs w:val="22"/>
              </w:rPr>
              <w:t>ідсутня</w:t>
            </w:r>
          </w:p>
          <w:p w:rsidR="00957626" w:rsidRDefault="00957626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626" w:rsidRDefault="00957626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626" w:rsidRDefault="00957626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626" w:rsidRDefault="00957626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626" w:rsidRPr="00821187" w:rsidRDefault="00957626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51E" w:rsidRPr="005A77E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5A77EF" w:rsidRDefault="00FE751E" w:rsidP="00821187">
            <w:pPr>
              <w:pStyle w:val="a3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5A77EF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  <w:r w:rsidR="00821187">
              <w:rPr>
                <w:rFonts w:ascii="Times New Roman" w:hAnsi="Times New Roman" w:cs="Times New Roman"/>
                <w:szCs w:val="20"/>
              </w:rPr>
              <w:t>8</w:t>
            </w:r>
            <w:r w:rsidRPr="005A77E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751E" w:rsidRPr="00821187" w:rsidRDefault="00FE751E" w:rsidP="003126D5">
            <w:pPr>
              <w:pStyle w:val="a3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Примітки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79B5" w:rsidRPr="00821187" w:rsidRDefault="0075402B" w:rsidP="00164DCD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79B5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63B6D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Дозвільний орган, що видав </w:t>
            </w:r>
            <w:r w:rsidR="00164DCD" w:rsidRPr="00821187">
              <w:rPr>
                <w:rFonts w:ascii="Times New Roman" w:hAnsi="Times New Roman" w:cs="Times New Roman"/>
                <w:sz w:val="22"/>
                <w:szCs w:val="22"/>
              </w:rPr>
              <w:t>дозвіл на викиди, приймає рішення про зупинення дії дозволу (повністю або частково) та його поновлення з підстав, що встановлені законом.</w:t>
            </w:r>
          </w:p>
          <w:p w:rsidR="00164DCD" w:rsidRPr="00821187" w:rsidRDefault="00164DCD" w:rsidP="00164DCD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Дія дозволу на викиди зупиняється та поновлюється у порядку та з підстав, що встановлені законом.</w:t>
            </w:r>
          </w:p>
          <w:p w:rsidR="00164DCD" w:rsidRPr="00821187" w:rsidRDefault="00391E27" w:rsidP="00164DCD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64DCD" w:rsidRPr="00821187">
              <w:rPr>
                <w:rFonts w:ascii="Times New Roman" w:hAnsi="Times New Roman" w:cs="Times New Roman"/>
                <w:sz w:val="22"/>
                <w:szCs w:val="22"/>
              </w:rPr>
              <w:t>упинення дії дозволу не є підставою для переривання строку його дії (відповідно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до п. 51 Порядку проведення та оплати робі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пов’язаних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видачею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дозвол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на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викиди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забруднюючих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речовин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атмосферне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тря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стац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онарними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джерелами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обл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ку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пі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дпри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є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мств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установ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орган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зац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й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та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громадян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дпри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є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мц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як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і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отримали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так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і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дозволи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затвердженого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постановою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Каб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нету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М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стр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Укра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ї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13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березня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2002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року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№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302, зі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зм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нами</w:t>
            </w:r>
            <w:r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,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внесеними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постановою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Каб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нету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Мі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стр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Укра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ї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ни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в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>і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д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24.01.2023 </w:t>
            </w:r>
            <w:r w:rsidR="008253E4" w:rsidRPr="00821187">
              <w:rPr>
                <w:rFonts w:ascii="Times New Roman" w:eastAsia="Malgun Gothic Semilight" w:hAnsi="Times New Roman" w:cs="Times New Roman"/>
                <w:sz w:val="22"/>
                <w:szCs w:val="22"/>
              </w:rPr>
              <w:t>№</w:t>
            </w:r>
            <w:r w:rsidR="008253E4" w:rsidRPr="00821187">
              <w:rPr>
                <w:rFonts w:ascii="Times New Roman" w:hAnsi="Times New Roman" w:cs="Times New Roman"/>
                <w:sz w:val="22"/>
                <w:szCs w:val="22"/>
              </w:rPr>
              <w:t xml:space="preserve"> 63).</w:t>
            </w:r>
          </w:p>
          <w:p w:rsidR="00063B6D" w:rsidRPr="00821187" w:rsidRDefault="00063B6D" w:rsidP="00063B6D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B6D" w:rsidRPr="00821187" w:rsidRDefault="0075402B" w:rsidP="00063B6D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11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7B51" w:rsidRPr="008211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63B6D" w:rsidRPr="00821187">
              <w:rPr>
                <w:rFonts w:ascii="Times New Roman" w:hAnsi="Times New Roman" w:cs="Times New Roman"/>
                <w:sz w:val="22"/>
                <w:szCs w:val="22"/>
              </w:rPr>
              <w:t>Анулювання дозволу на викиди може бути застосоване як санкція до фізичних та юридичних осіб, а також юридичних осіб, які знаходяться під контролем таких фізичних або юридичних осіб відповідно до Закону України «Про санкції».</w:t>
            </w:r>
          </w:p>
          <w:p w:rsidR="00157B51" w:rsidRPr="00821187" w:rsidRDefault="00157B51" w:rsidP="003126D5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4D8A" w:rsidRPr="005A77EF" w:rsidRDefault="009C4D8A" w:rsidP="009C4D8A">
      <w:pPr>
        <w:rPr>
          <w:color w:val="000000"/>
          <w:sz w:val="28"/>
          <w:szCs w:val="28"/>
        </w:rPr>
      </w:pPr>
    </w:p>
    <w:p w:rsidR="009C4D8A" w:rsidRPr="005A77EF" w:rsidRDefault="009C4D8A" w:rsidP="009C4D8A">
      <w:pPr>
        <w:rPr>
          <w:color w:val="000000"/>
          <w:sz w:val="28"/>
          <w:szCs w:val="28"/>
        </w:rPr>
      </w:pPr>
    </w:p>
    <w:p w:rsidR="009C4D8A" w:rsidRPr="005A77EF" w:rsidRDefault="009C3109" w:rsidP="009C4D8A">
      <w:pPr>
        <w:rPr>
          <w:color w:val="000000"/>
          <w:sz w:val="28"/>
          <w:szCs w:val="28"/>
        </w:rPr>
      </w:pPr>
      <w:r w:rsidRPr="005A77EF">
        <w:rPr>
          <w:color w:val="000000"/>
          <w:sz w:val="28"/>
          <w:szCs w:val="28"/>
        </w:rPr>
        <w:t>Директор</w:t>
      </w:r>
      <w:r w:rsidR="009C4D8A" w:rsidRPr="005A77EF">
        <w:rPr>
          <w:color w:val="000000"/>
          <w:sz w:val="28"/>
          <w:szCs w:val="28"/>
        </w:rPr>
        <w:t xml:space="preserve"> Департаменту екології </w:t>
      </w:r>
    </w:p>
    <w:p w:rsidR="009C4D8A" w:rsidRPr="005A77EF" w:rsidRDefault="009C4D8A" w:rsidP="009C4D8A">
      <w:pPr>
        <w:rPr>
          <w:color w:val="000000"/>
          <w:sz w:val="28"/>
          <w:szCs w:val="28"/>
        </w:rPr>
      </w:pPr>
      <w:r w:rsidRPr="005A77EF">
        <w:rPr>
          <w:color w:val="000000"/>
          <w:sz w:val="28"/>
          <w:szCs w:val="28"/>
        </w:rPr>
        <w:t xml:space="preserve">та природних ресурсів </w:t>
      </w:r>
    </w:p>
    <w:p w:rsidR="009C4D8A" w:rsidRPr="005A77EF" w:rsidRDefault="009C4D8A" w:rsidP="009C4D8A">
      <w:pPr>
        <w:tabs>
          <w:tab w:val="left" w:pos="7380"/>
        </w:tabs>
        <w:rPr>
          <w:color w:val="000000"/>
          <w:sz w:val="28"/>
          <w:szCs w:val="28"/>
        </w:rPr>
      </w:pPr>
      <w:r w:rsidRPr="005A77EF">
        <w:rPr>
          <w:color w:val="000000"/>
          <w:sz w:val="28"/>
          <w:szCs w:val="28"/>
        </w:rPr>
        <w:t>обласної державної адміністрації</w:t>
      </w:r>
      <w:r w:rsidR="008253E4" w:rsidRPr="005A77EF">
        <w:rPr>
          <w:color w:val="000000"/>
          <w:sz w:val="28"/>
          <w:szCs w:val="28"/>
        </w:rPr>
        <w:t xml:space="preserve">                              </w:t>
      </w:r>
      <w:r w:rsidR="009C3109" w:rsidRPr="005A77EF">
        <w:rPr>
          <w:color w:val="000000"/>
          <w:sz w:val="28"/>
          <w:szCs w:val="28"/>
        </w:rPr>
        <w:t xml:space="preserve">              </w:t>
      </w:r>
      <w:r w:rsidR="008253E4" w:rsidRPr="005A77EF">
        <w:rPr>
          <w:color w:val="000000"/>
          <w:sz w:val="28"/>
          <w:szCs w:val="28"/>
        </w:rPr>
        <w:t>Наталія ГРУДНИЦЬКА</w:t>
      </w:r>
    </w:p>
    <w:p w:rsidR="00C2245B" w:rsidRPr="005A77EF" w:rsidRDefault="00C2245B" w:rsidP="001B221C">
      <w:pPr>
        <w:pStyle w:val="a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</w:p>
    <w:sectPr w:rsidR="00C2245B" w:rsidRPr="005A77E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496"/>
    <w:multiLevelType w:val="multilevel"/>
    <w:tmpl w:val="92B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5F92"/>
    <w:multiLevelType w:val="hybridMultilevel"/>
    <w:tmpl w:val="E4A2B5C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 w15:restartNumberingAfterBreak="0">
    <w:nsid w:val="3F433068"/>
    <w:multiLevelType w:val="hybridMultilevel"/>
    <w:tmpl w:val="EE76D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BA5C08"/>
    <w:multiLevelType w:val="hybridMultilevel"/>
    <w:tmpl w:val="D5E2B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750A"/>
    <w:multiLevelType w:val="hybridMultilevel"/>
    <w:tmpl w:val="0C50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B0F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A6458C"/>
    <w:multiLevelType w:val="hybridMultilevel"/>
    <w:tmpl w:val="2D9C1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99"/>
    <w:rsid w:val="00015ED9"/>
    <w:rsid w:val="00023CE2"/>
    <w:rsid w:val="000240DC"/>
    <w:rsid w:val="00031784"/>
    <w:rsid w:val="0004358F"/>
    <w:rsid w:val="00054C57"/>
    <w:rsid w:val="00062E34"/>
    <w:rsid w:val="00063B6D"/>
    <w:rsid w:val="000713E1"/>
    <w:rsid w:val="00096F22"/>
    <w:rsid w:val="000A0976"/>
    <w:rsid w:val="000D1E3A"/>
    <w:rsid w:val="000D32D5"/>
    <w:rsid w:val="00104B7B"/>
    <w:rsid w:val="001062F9"/>
    <w:rsid w:val="001119F0"/>
    <w:rsid w:val="00113517"/>
    <w:rsid w:val="0012537B"/>
    <w:rsid w:val="00157B51"/>
    <w:rsid w:val="0016099D"/>
    <w:rsid w:val="00164DCD"/>
    <w:rsid w:val="001670AF"/>
    <w:rsid w:val="00170E74"/>
    <w:rsid w:val="00173FD9"/>
    <w:rsid w:val="0019153C"/>
    <w:rsid w:val="001A3648"/>
    <w:rsid w:val="001B221C"/>
    <w:rsid w:val="001B7BE1"/>
    <w:rsid w:val="001C3E60"/>
    <w:rsid w:val="001C43C3"/>
    <w:rsid w:val="001F2B70"/>
    <w:rsid w:val="00204EF4"/>
    <w:rsid w:val="00213A1F"/>
    <w:rsid w:val="0021501C"/>
    <w:rsid w:val="0025455C"/>
    <w:rsid w:val="00263015"/>
    <w:rsid w:val="00265E9A"/>
    <w:rsid w:val="0028592A"/>
    <w:rsid w:val="00291824"/>
    <w:rsid w:val="002A1D33"/>
    <w:rsid w:val="002B7FDC"/>
    <w:rsid w:val="002C6BD1"/>
    <w:rsid w:val="002C6D25"/>
    <w:rsid w:val="002C6D59"/>
    <w:rsid w:val="002D3B17"/>
    <w:rsid w:val="002D5E2F"/>
    <w:rsid w:val="002E2756"/>
    <w:rsid w:val="002E40A0"/>
    <w:rsid w:val="002F5D92"/>
    <w:rsid w:val="00310839"/>
    <w:rsid w:val="003126D5"/>
    <w:rsid w:val="0032470E"/>
    <w:rsid w:val="00327633"/>
    <w:rsid w:val="00347016"/>
    <w:rsid w:val="003516B1"/>
    <w:rsid w:val="00354F11"/>
    <w:rsid w:val="00371119"/>
    <w:rsid w:val="003778FD"/>
    <w:rsid w:val="00391E27"/>
    <w:rsid w:val="00397F02"/>
    <w:rsid w:val="003A0423"/>
    <w:rsid w:val="003A615A"/>
    <w:rsid w:val="003B090D"/>
    <w:rsid w:val="003B7D15"/>
    <w:rsid w:val="004027EC"/>
    <w:rsid w:val="00406DE9"/>
    <w:rsid w:val="004156E1"/>
    <w:rsid w:val="00423B21"/>
    <w:rsid w:val="00434635"/>
    <w:rsid w:val="00444820"/>
    <w:rsid w:val="004579C9"/>
    <w:rsid w:val="00466399"/>
    <w:rsid w:val="0048583F"/>
    <w:rsid w:val="00494E84"/>
    <w:rsid w:val="004B08EF"/>
    <w:rsid w:val="004C14CA"/>
    <w:rsid w:val="004C15DB"/>
    <w:rsid w:val="004D2AF2"/>
    <w:rsid w:val="004F3FF3"/>
    <w:rsid w:val="0050154E"/>
    <w:rsid w:val="00503972"/>
    <w:rsid w:val="005041BA"/>
    <w:rsid w:val="00505B10"/>
    <w:rsid w:val="00506BAC"/>
    <w:rsid w:val="005177CD"/>
    <w:rsid w:val="00517C5D"/>
    <w:rsid w:val="0053585F"/>
    <w:rsid w:val="005469E4"/>
    <w:rsid w:val="005525BA"/>
    <w:rsid w:val="00555F36"/>
    <w:rsid w:val="0056399F"/>
    <w:rsid w:val="00577C23"/>
    <w:rsid w:val="005825D5"/>
    <w:rsid w:val="00584AF6"/>
    <w:rsid w:val="00585632"/>
    <w:rsid w:val="0059566D"/>
    <w:rsid w:val="005A61BB"/>
    <w:rsid w:val="005A6E8F"/>
    <w:rsid w:val="005A77EF"/>
    <w:rsid w:val="005B0BFD"/>
    <w:rsid w:val="005B23D6"/>
    <w:rsid w:val="005C1C2F"/>
    <w:rsid w:val="005D0099"/>
    <w:rsid w:val="005F0223"/>
    <w:rsid w:val="005F06A5"/>
    <w:rsid w:val="005F2E3C"/>
    <w:rsid w:val="00600E47"/>
    <w:rsid w:val="00602586"/>
    <w:rsid w:val="00603277"/>
    <w:rsid w:val="006161AD"/>
    <w:rsid w:val="00621345"/>
    <w:rsid w:val="006271C4"/>
    <w:rsid w:val="00641A55"/>
    <w:rsid w:val="00652D1D"/>
    <w:rsid w:val="006739F3"/>
    <w:rsid w:val="00680244"/>
    <w:rsid w:val="006921FC"/>
    <w:rsid w:val="006A6389"/>
    <w:rsid w:val="006A7379"/>
    <w:rsid w:val="006B2EDC"/>
    <w:rsid w:val="006D4037"/>
    <w:rsid w:val="006F1E98"/>
    <w:rsid w:val="006F35A5"/>
    <w:rsid w:val="007053E6"/>
    <w:rsid w:val="00707EF2"/>
    <w:rsid w:val="00713D5C"/>
    <w:rsid w:val="00715460"/>
    <w:rsid w:val="00721537"/>
    <w:rsid w:val="0073128B"/>
    <w:rsid w:val="007345F9"/>
    <w:rsid w:val="007347DF"/>
    <w:rsid w:val="00736FBC"/>
    <w:rsid w:val="00746478"/>
    <w:rsid w:val="0075402B"/>
    <w:rsid w:val="00776F98"/>
    <w:rsid w:val="007820F6"/>
    <w:rsid w:val="00795009"/>
    <w:rsid w:val="007B02BD"/>
    <w:rsid w:val="007D4814"/>
    <w:rsid w:val="007F34D1"/>
    <w:rsid w:val="00810A1B"/>
    <w:rsid w:val="00813960"/>
    <w:rsid w:val="00821187"/>
    <w:rsid w:val="00821BA0"/>
    <w:rsid w:val="008253E4"/>
    <w:rsid w:val="00835C32"/>
    <w:rsid w:val="0084324F"/>
    <w:rsid w:val="00844F94"/>
    <w:rsid w:val="0085683F"/>
    <w:rsid w:val="008708EC"/>
    <w:rsid w:val="00875711"/>
    <w:rsid w:val="00876B98"/>
    <w:rsid w:val="0088181D"/>
    <w:rsid w:val="00892981"/>
    <w:rsid w:val="00894FE4"/>
    <w:rsid w:val="008A3F66"/>
    <w:rsid w:val="008A4899"/>
    <w:rsid w:val="008C1462"/>
    <w:rsid w:val="008C5748"/>
    <w:rsid w:val="008E259E"/>
    <w:rsid w:val="009077A9"/>
    <w:rsid w:val="00914C5D"/>
    <w:rsid w:val="0092157D"/>
    <w:rsid w:val="0092238D"/>
    <w:rsid w:val="00952F40"/>
    <w:rsid w:val="00954748"/>
    <w:rsid w:val="00955E17"/>
    <w:rsid w:val="00957626"/>
    <w:rsid w:val="00971305"/>
    <w:rsid w:val="00980F5F"/>
    <w:rsid w:val="009828FF"/>
    <w:rsid w:val="00984892"/>
    <w:rsid w:val="009A18DC"/>
    <w:rsid w:val="009A3A80"/>
    <w:rsid w:val="009B38EB"/>
    <w:rsid w:val="009B4559"/>
    <w:rsid w:val="009B5D00"/>
    <w:rsid w:val="009C3109"/>
    <w:rsid w:val="009C4D8A"/>
    <w:rsid w:val="009D3C34"/>
    <w:rsid w:val="009E2815"/>
    <w:rsid w:val="00A00032"/>
    <w:rsid w:val="00A114DB"/>
    <w:rsid w:val="00A21917"/>
    <w:rsid w:val="00A2358F"/>
    <w:rsid w:val="00A47073"/>
    <w:rsid w:val="00A47F9E"/>
    <w:rsid w:val="00A55402"/>
    <w:rsid w:val="00A6420D"/>
    <w:rsid w:val="00A741FC"/>
    <w:rsid w:val="00A9706B"/>
    <w:rsid w:val="00AD46E7"/>
    <w:rsid w:val="00AE20CF"/>
    <w:rsid w:val="00AF009D"/>
    <w:rsid w:val="00AF6D0B"/>
    <w:rsid w:val="00B263C3"/>
    <w:rsid w:val="00B33B93"/>
    <w:rsid w:val="00B472DA"/>
    <w:rsid w:val="00B51D08"/>
    <w:rsid w:val="00B60D30"/>
    <w:rsid w:val="00B65C3C"/>
    <w:rsid w:val="00B66458"/>
    <w:rsid w:val="00B80BC0"/>
    <w:rsid w:val="00B86BDE"/>
    <w:rsid w:val="00B94869"/>
    <w:rsid w:val="00B94F1E"/>
    <w:rsid w:val="00B979B5"/>
    <w:rsid w:val="00BA67F1"/>
    <w:rsid w:val="00BB4B2E"/>
    <w:rsid w:val="00BD000F"/>
    <w:rsid w:val="00BD4D16"/>
    <w:rsid w:val="00BD6165"/>
    <w:rsid w:val="00C04E7B"/>
    <w:rsid w:val="00C05A41"/>
    <w:rsid w:val="00C149E7"/>
    <w:rsid w:val="00C16D4F"/>
    <w:rsid w:val="00C205A2"/>
    <w:rsid w:val="00C2245B"/>
    <w:rsid w:val="00C34703"/>
    <w:rsid w:val="00C551FB"/>
    <w:rsid w:val="00C74D3D"/>
    <w:rsid w:val="00C8021E"/>
    <w:rsid w:val="00CB4DB5"/>
    <w:rsid w:val="00CB54E2"/>
    <w:rsid w:val="00CC2774"/>
    <w:rsid w:val="00CC62F4"/>
    <w:rsid w:val="00CE3878"/>
    <w:rsid w:val="00D2489C"/>
    <w:rsid w:val="00D24B7D"/>
    <w:rsid w:val="00D24ECA"/>
    <w:rsid w:val="00D25A5E"/>
    <w:rsid w:val="00D41CA0"/>
    <w:rsid w:val="00D536B0"/>
    <w:rsid w:val="00D91992"/>
    <w:rsid w:val="00DA5288"/>
    <w:rsid w:val="00DB199D"/>
    <w:rsid w:val="00DB2B03"/>
    <w:rsid w:val="00DB44D2"/>
    <w:rsid w:val="00DC5C41"/>
    <w:rsid w:val="00DD1105"/>
    <w:rsid w:val="00DF7430"/>
    <w:rsid w:val="00E10CEC"/>
    <w:rsid w:val="00E32DEE"/>
    <w:rsid w:val="00E33FA2"/>
    <w:rsid w:val="00E524AD"/>
    <w:rsid w:val="00E555B9"/>
    <w:rsid w:val="00E72458"/>
    <w:rsid w:val="00EB0CD7"/>
    <w:rsid w:val="00EC174B"/>
    <w:rsid w:val="00EC2CE9"/>
    <w:rsid w:val="00EC3306"/>
    <w:rsid w:val="00ED767C"/>
    <w:rsid w:val="00EE321D"/>
    <w:rsid w:val="00EF6FB3"/>
    <w:rsid w:val="00F02E03"/>
    <w:rsid w:val="00F1745D"/>
    <w:rsid w:val="00F24252"/>
    <w:rsid w:val="00F33197"/>
    <w:rsid w:val="00F351FA"/>
    <w:rsid w:val="00F545E0"/>
    <w:rsid w:val="00F54FC6"/>
    <w:rsid w:val="00F64D1A"/>
    <w:rsid w:val="00F86E47"/>
    <w:rsid w:val="00F92FFA"/>
    <w:rsid w:val="00FA31BA"/>
    <w:rsid w:val="00FA6B07"/>
    <w:rsid w:val="00FB189D"/>
    <w:rsid w:val="00FC637C"/>
    <w:rsid w:val="00FC6F87"/>
    <w:rsid w:val="00FD3604"/>
    <w:rsid w:val="00FE3278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E1DFB-FEC0-4493-8EE3-C48578D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qFormat/>
    <w:rPr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00E47"/>
    <w:rPr>
      <w:color w:val="0000FF"/>
      <w:u w:val="single"/>
    </w:rPr>
  </w:style>
  <w:style w:type="paragraph" w:styleId="HTML">
    <w:name w:val="HTML Preformatted"/>
    <w:basedOn w:val="a"/>
    <w:rsid w:val="006B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7">
    <w:name w:val="Table Grid"/>
    <w:basedOn w:val="a1"/>
    <w:rsid w:val="00D5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"/>
    <w:basedOn w:val="a"/>
    <w:rsid w:val="002F5D92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525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25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0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1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.cg.gov.ua/" TargetMode="External"/><Relationship Id="rId5" Type="http://schemas.openxmlformats.org/officeDocument/2006/relationships/hyperlink" Target="mailto:deko_post@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SPecialiST RePack</Company>
  <LinksUpToDate>false</LinksUpToDate>
  <CharactersWithSpaces>8446</CharactersWithSpaces>
  <SharedDoc>false</SharedDoc>
  <HLinks>
    <vt:vector size="12" baseType="variant">
      <vt:variant>
        <vt:i4>4980807</vt:i4>
      </vt:variant>
      <vt:variant>
        <vt:i4>3</vt:i4>
      </vt:variant>
      <vt:variant>
        <vt:i4>0</vt:i4>
      </vt:variant>
      <vt:variant>
        <vt:i4>5</vt:i4>
      </vt:variant>
      <vt:variant>
        <vt:lpwstr>http://eco.cg.gov.ua/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mailto:deko_post@cg.gov.ua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Татьяна</dc:creator>
  <cp:lastModifiedBy>Пользователь Windows</cp:lastModifiedBy>
  <cp:revision>23</cp:revision>
  <cp:lastPrinted>2023-03-31T09:47:00Z</cp:lastPrinted>
  <dcterms:created xsi:type="dcterms:W3CDTF">2022-08-04T07:57:00Z</dcterms:created>
  <dcterms:modified xsi:type="dcterms:W3CDTF">2023-05-24T11:36:00Z</dcterms:modified>
</cp:coreProperties>
</file>